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DD5" w:rsidRPr="00DE0DD5" w:rsidRDefault="00DE0DD5" w:rsidP="00DE0DD5">
      <w:pPr>
        <w:spacing w:after="120" w:line="240" w:lineRule="auto"/>
        <w:ind w:left="-220" w:right="-22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E0DD5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</w:rPr>
        <w:t>Elementary Teacher, Fulltime, 2025-2026 School Year</w:t>
      </w:r>
    </w:p>
    <w:p w:rsidR="00DE0DD5" w:rsidRPr="00DE0DD5" w:rsidRDefault="00DE0DD5" w:rsidP="00DE0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DD5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E0DD5" w:rsidRPr="00DE0DD5" w:rsidRDefault="00DE0DD5" w:rsidP="00DE0DD5">
      <w:pPr>
        <w:spacing w:after="240" w:line="240" w:lineRule="auto"/>
        <w:ind w:left="-220" w:right="-220"/>
        <w:rPr>
          <w:rFonts w:ascii="Times New Roman" w:eastAsia="Times New Roman" w:hAnsi="Times New Roman" w:cs="Times New Roman"/>
          <w:sz w:val="24"/>
          <w:szCs w:val="24"/>
        </w:rPr>
      </w:pPr>
      <w:r w:rsidRPr="00DE0DD5">
        <w:rPr>
          <w:rFonts w:ascii="Arial" w:eastAsia="Times New Roman" w:hAnsi="Arial" w:cs="Arial"/>
          <w:color w:val="000000"/>
          <w:sz w:val="20"/>
          <w:szCs w:val="20"/>
        </w:rPr>
        <w:t>Specific grade level assignment will depend on strengths and experiences of candidates as well as current teachers.</w:t>
      </w:r>
    </w:p>
    <w:p w:rsidR="00DE0DD5" w:rsidRPr="00DE0DD5" w:rsidRDefault="00DE0DD5" w:rsidP="00DE0DD5">
      <w:pPr>
        <w:spacing w:after="240" w:line="240" w:lineRule="auto"/>
        <w:ind w:left="-220" w:right="-220"/>
        <w:rPr>
          <w:rFonts w:ascii="Times New Roman" w:eastAsia="Times New Roman" w:hAnsi="Times New Roman" w:cs="Times New Roman"/>
          <w:sz w:val="24"/>
          <w:szCs w:val="24"/>
        </w:rPr>
      </w:pPr>
      <w:r w:rsidRPr="00DE0DD5">
        <w:rPr>
          <w:rFonts w:ascii="Arial" w:eastAsia="Times New Roman" w:hAnsi="Arial" w:cs="Arial"/>
          <w:color w:val="000000"/>
          <w:sz w:val="20"/>
          <w:szCs w:val="20"/>
        </w:rPr>
        <w:t>SCOPE OF RESPONSIBILITIES:</w:t>
      </w:r>
    </w:p>
    <w:p w:rsidR="00DE0DD5" w:rsidRPr="00DE0DD5" w:rsidRDefault="00DE0DD5" w:rsidP="00DE0DD5">
      <w:pPr>
        <w:spacing w:after="240" w:line="240" w:lineRule="auto"/>
        <w:ind w:left="-220" w:right="-220"/>
        <w:rPr>
          <w:rFonts w:ascii="Times New Roman" w:eastAsia="Times New Roman" w:hAnsi="Times New Roman" w:cs="Times New Roman"/>
          <w:sz w:val="24"/>
          <w:szCs w:val="24"/>
        </w:rPr>
      </w:pPr>
      <w:r w:rsidRPr="00DE0DD5">
        <w:rPr>
          <w:rFonts w:ascii="Arial" w:eastAsia="Times New Roman" w:hAnsi="Arial" w:cs="Arial"/>
          <w:color w:val="000000"/>
          <w:sz w:val="20"/>
          <w:szCs w:val="20"/>
        </w:rPr>
        <w:t>Reporting to the Lower School Director, the elementary school teacher will effectively teach from a biblical worldview while managing a classroom and building positive relationships with students and parents.</w:t>
      </w:r>
    </w:p>
    <w:p w:rsidR="00DE0DD5" w:rsidRPr="00DE0DD5" w:rsidRDefault="00DE0DD5" w:rsidP="00DE0DD5">
      <w:pPr>
        <w:spacing w:after="240" w:line="240" w:lineRule="auto"/>
        <w:ind w:left="-220" w:right="-220"/>
        <w:rPr>
          <w:rFonts w:ascii="Times New Roman" w:eastAsia="Times New Roman" w:hAnsi="Times New Roman" w:cs="Times New Roman"/>
          <w:sz w:val="24"/>
          <w:szCs w:val="24"/>
        </w:rPr>
      </w:pPr>
      <w:r w:rsidRPr="00DE0DD5">
        <w:rPr>
          <w:rFonts w:ascii="Arial" w:eastAsia="Times New Roman" w:hAnsi="Arial" w:cs="Arial"/>
          <w:color w:val="000000"/>
          <w:sz w:val="20"/>
          <w:szCs w:val="20"/>
        </w:rPr>
        <w:t>GENERAL RESPONSIBILITIES/ESSENTIAL FUNCTIONS:</w:t>
      </w:r>
    </w:p>
    <w:p w:rsidR="00DE0DD5" w:rsidRPr="00DE0DD5" w:rsidRDefault="00DE0DD5" w:rsidP="00DE0DD5">
      <w:pPr>
        <w:numPr>
          <w:ilvl w:val="0"/>
          <w:numId w:val="1"/>
        </w:numPr>
        <w:spacing w:after="0" w:line="240" w:lineRule="auto"/>
        <w:ind w:left="500" w:right="-2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E0DD5">
        <w:rPr>
          <w:rFonts w:ascii="Arial" w:eastAsia="Times New Roman" w:hAnsi="Arial" w:cs="Arial"/>
          <w:color w:val="000000"/>
          <w:sz w:val="20"/>
          <w:szCs w:val="20"/>
        </w:rPr>
        <w:t>Effectively manage a classroom.</w:t>
      </w:r>
    </w:p>
    <w:p w:rsidR="00DE0DD5" w:rsidRPr="00DE0DD5" w:rsidRDefault="00DE0DD5" w:rsidP="00DE0DD5">
      <w:pPr>
        <w:numPr>
          <w:ilvl w:val="0"/>
          <w:numId w:val="1"/>
        </w:numPr>
        <w:spacing w:after="0" w:line="240" w:lineRule="auto"/>
        <w:ind w:left="500" w:right="-2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E0DD5">
        <w:rPr>
          <w:rFonts w:ascii="Arial" w:eastAsia="Times New Roman" w:hAnsi="Arial" w:cs="Arial"/>
          <w:color w:val="000000"/>
          <w:sz w:val="20"/>
          <w:szCs w:val="20"/>
        </w:rPr>
        <w:t>Teach all elementary school subjects from a biblical worldview and with excellence.</w:t>
      </w:r>
    </w:p>
    <w:p w:rsidR="00DE0DD5" w:rsidRPr="00DE0DD5" w:rsidRDefault="00DE0DD5" w:rsidP="00DE0DD5">
      <w:pPr>
        <w:numPr>
          <w:ilvl w:val="0"/>
          <w:numId w:val="1"/>
        </w:numPr>
        <w:spacing w:after="0" w:line="240" w:lineRule="auto"/>
        <w:ind w:left="500" w:right="-2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E0DD5">
        <w:rPr>
          <w:rFonts w:ascii="Arial" w:eastAsia="Times New Roman" w:hAnsi="Arial" w:cs="Arial"/>
          <w:color w:val="000000"/>
          <w:sz w:val="20"/>
          <w:szCs w:val="20"/>
        </w:rPr>
        <w:t>Create an engaging, relational, and joy-filled learning environment with the students.</w:t>
      </w:r>
    </w:p>
    <w:p w:rsidR="00DE0DD5" w:rsidRPr="00DE0DD5" w:rsidRDefault="00DE0DD5" w:rsidP="00DE0DD5">
      <w:pPr>
        <w:numPr>
          <w:ilvl w:val="0"/>
          <w:numId w:val="1"/>
        </w:numPr>
        <w:spacing w:after="0" w:line="240" w:lineRule="auto"/>
        <w:ind w:left="500" w:right="-2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E0DD5">
        <w:rPr>
          <w:rFonts w:ascii="Arial" w:eastAsia="Times New Roman" w:hAnsi="Arial" w:cs="Arial"/>
          <w:color w:val="000000"/>
          <w:sz w:val="20"/>
          <w:szCs w:val="20"/>
        </w:rPr>
        <w:t>Provide excellence in planning, teamwork, and communication.</w:t>
      </w:r>
    </w:p>
    <w:p w:rsidR="00DE0DD5" w:rsidRPr="00DE0DD5" w:rsidRDefault="00DE0DD5" w:rsidP="00DE0DD5">
      <w:pPr>
        <w:numPr>
          <w:ilvl w:val="0"/>
          <w:numId w:val="1"/>
        </w:numPr>
        <w:spacing w:after="0" w:line="240" w:lineRule="auto"/>
        <w:ind w:left="500" w:right="-2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E0DD5">
        <w:rPr>
          <w:rFonts w:ascii="Arial" w:eastAsia="Times New Roman" w:hAnsi="Arial" w:cs="Arial"/>
          <w:color w:val="000000"/>
          <w:sz w:val="20"/>
          <w:szCs w:val="20"/>
        </w:rPr>
        <w:t>Be creative, have a strong work ethic, and think "outside the box."</w:t>
      </w:r>
    </w:p>
    <w:p w:rsidR="00DE0DD5" w:rsidRPr="00DE0DD5" w:rsidRDefault="00DE0DD5" w:rsidP="00DE0DD5">
      <w:pPr>
        <w:numPr>
          <w:ilvl w:val="0"/>
          <w:numId w:val="1"/>
        </w:numPr>
        <w:spacing w:after="0" w:line="240" w:lineRule="auto"/>
        <w:ind w:left="500" w:right="-2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E0DD5">
        <w:rPr>
          <w:rFonts w:ascii="Arial" w:eastAsia="Times New Roman" w:hAnsi="Arial" w:cs="Arial"/>
          <w:color w:val="000000"/>
          <w:sz w:val="20"/>
          <w:szCs w:val="20"/>
        </w:rPr>
        <w:t>Work in a team centered environment.</w:t>
      </w:r>
    </w:p>
    <w:p w:rsidR="00DE0DD5" w:rsidRPr="00DE0DD5" w:rsidRDefault="00DE0DD5" w:rsidP="00DE0DD5">
      <w:pPr>
        <w:numPr>
          <w:ilvl w:val="0"/>
          <w:numId w:val="1"/>
        </w:numPr>
        <w:spacing w:after="0" w:line="240" w:lineRule="auto"/>
        <w:ind w:left="500" w:right="-2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E0DD5">
        <w:rPr>
          <w:rFonts w:ascii="Arial" w:eastAsia="Times New Roman" w:hAnsi="Arial" w:cs="Arial"/>
          <w:color w:val="000000"/>
          <w:sz w:val="20"/>
          <w:szCs w:val="20"/>
        </w:rPr>
        <w:t>Include biblical integration in all subjects.</w:t>
      </w:r>
    </w:p>
    <w:p w:rsidR="00DE0DD5" w:rsidRPr="00DE0DD5" w:rsidRDefault="00DE0DD5" w:rsidP="00DE0DD5">
      <w:pPr>
        <w:numPr>
          <w:ilvl w:val="0"/>
          <w:numId w:val="1"/>
        </w:numPr>
        <w:spacing w:after="0" w:line="240" w:lineRule="auto"/>
        <w:ind w:left="500" w:right="-2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E0DD5">
        <w:rPr>
          <w:rFonts w:ascii="Arial" w:eastAsia="Times New Roman" w:hAnsi="Arial" w:cs="Arial"/>
          <w:color w:val="000000"/>
          <w:sz w:val="20"/>
          <w:szCs w:val="20"/>
        </w:rPr>
        <w:t>Engage students in inquiry-based activities.</w:t>
      </w:r>
    </w:p>
    <w:p w:rsidR="00DE0DD5" w:rsidRPr="00DE0DD5" w:rsidRDefault="00DE0DD5" w:rsidP="00DE0DD5">
      <w:pPr>
        <w:numPr>
          <w:ilvl w:val="0"/>
          <w:numId w:val="1"/>
        </w:numPr>
        <w:spacing w:after="240" w:line="240" w:lineRule="auto"/>
        <w:ind w:left="500" w:right="-2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E0DD5">
        <w:rPr>
          <w:rFonts w:ascii="Arial" w:eastAsia="Times New Roman" w:hAnsi="Arial" w:cs="Arial"/>
          <w:color w:val="000000"/>
          <w:sz w:val="20"/>
          <w:szCs w:val="20"/>
        </w:rPr>
        <w:t>Other duties or responsibilities as assigned by the supervisor.</w:t>
      </w:r>
    </w:p>
    <w:p w:rsidR="00DE0DD5" w:rsidRPr="00DE0DD5" w:rsidRDefault="00DE0DD5" w:rsidP="00DE0DD5">
      <w:pPr>
        <w:spacing w:after="240" w:line="240" w:lineRule="auto"/>
        <w:ind w:left="-220" w:right="-220"/>
        <w:rPr>
          <w:rFonts w:ascii="Times New Roman" w:eastAsia="Times New Roman" w:hAnsi="Times New Roman" w:cs="Times New Roman"/>
          <w:sz w:val="24"/>
          <w:szCs w:val="24"/>
        </w:rPr>
      </w:pPr>
      <w:r w:rsidRPr="00DE0DD5">
        <w:rPr>
          <w:rFonts w:ascii="Arial" w:eastAsia="Times New Roman" w:hAnsi="Arial" w:cs="Arial"/>
          <w:color w:val="000000"/>
          <w:sz w:val="20"/>
          <w:szCs w:val="20"/>
        </w:rPr>
        <w:t>QUALIFIED APPLICANTS:</w:t>
      </w:r>
    </w:p>
    <w:p w:rsidR="00DE0DD5" w:rsidRPr="00DE0DD5" w:rsidRDefault="00DE0DD5" w:rsidP="00DE0DD5">
      <w:pPr>
        <w:numPr>
          <w:ilvl w:val="0"/>
          <w:numId w:val="2"/>
        </w:numPr>
        <w:spacing w:after="0" w:line="240" w:lineRule="auto"/>
        <w:ind w:left="500" w:right="-2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E0DD5">
        <w:rPr>
          <w:rFonts w:ascii="Arial" w:eastAsia="Times New Roman" w:hAnsi="Arial" w:cs="Arial"/>
          <w:color w:val="000000"/>
          <w:sz w:val="20"/>
          <w:szCs w:val="20"/>
        </w:rPr>
        <w:t>Must be a born-again believer in Jesus Christ; be involved with an evangelical, protestant church of like faith and practice; and agree with the philosophies of Laurens Academy.</w:t>
      </w:r>
    </w:p>
    <w:p w:rsidR="00DE0DD5" w:rsidRPr="00DE0DD5" w:rsidRDefault="00DE0DD5" w:rsidP="00DE0DD5">
      <w:pPr>
        <w:numPr>
          <w:ilvl w:val="0"/>
          <w:numId w:val="2"/>
        </w:numPr>
        <w:spacing w:after="0" w:line="240" w:lineRule="auto"/>
        <w:ind w:left="500" w:right="-2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E0DD5">
        <w:rPr>
          <w:rFonts w:ascii="Arial" w:eastAsia="Times New Roman" w:hAnsi="Arial" w:cs="Arial"/>
          <w:color w:val="000000"/>
          <w:sz w:val="20"/>
          <w:szCs w:val="20"/>
        </w:rPr>
        <w:t>Have a commitment to the mission, philosophy, goals, and objectives of Christian schooling as expressed by Laurens Academy.</w:t>
      </w:r>
    </w:p>
    <w:p w:rsidR="00DE0DD5" w:rsidRPr="00DE0DD5" w:rsidRDefault="00DE0DD5" w:rsidP="00DE0DD5">
      <w:pPr>
        <w:numPr>
          <w:ilvl w:val="0"/>
          <w:numId w:val="2"/>
        </w:numPr>
        <w:spacing w:after="0" w:line="240" w:lineRule="auto"/>
        <w:ind w:left="500" w:right="-2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E0DD5">
        <w:rPr>
          <w:rFonts w:ascii="Arial" w:eastAsia="Times New Roman" w:hAnsi="Arial" w:cs="Arial"/>
          <w:color w:val="000000"/>
          <w:sz w:val="20"/>
          <w:szCs w:val="20"/>
        </w:rPr>
        <w:t>Bachelor's degree in elementary education is required.</w:t>
      </w:r>
    </w:p>
    <w:p w:rsidR="00DE0DD5" w:rsidRPr="00DE0DD5" w:rsidRDefault="00DE0DD5" w:rsidP="00DE0DD5">
      <w:pPr>
        <w:numPr>
          <w:ilvl w:val="0"/>
          <w:numId w:val="2"/>
        </w:numPr>
        <w:spacing w:after="0" w:line="240" w:lineRule="auto"/>
        <w:ind w:left="500" w:right="-2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E0DD5">
        <w:rPr>
          <w:rFonts w:ascii="Arial" w:eastAsia="Times New Roman" w:hAnsi="Arial" w:cs="Arial"/>
          <w:color w:val="000000"/>
          <w:sz w:val="20"/>
          <w:szCs w:val="20"/>
        </w:rPr>
        <w:t>Candidates with experience in teaching elementary school is preferred.</w:t>
      </w:r>
    </w:p>
    <w:p w:rsidR="00DE0DD5" w:rsidRPr="00DE0DD5" w:rsidRDefault="00DE0DD5" w:rsidP="00DE0DD5">
      <w:pPr>
        <w:numPr>
          <w:ilvl w:val="0"/>
          <w:numId w:val="2"/>
        </w:numPr>
        <w:spacing w:after="240" w:line="240" w:lineRule="auto"/>
        <w:ind w:left="500" w:right="-2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E0DD5">
        <w:rPr>
          <w:rFonts w:ascii="Arial" w:eastAsia="Times New Roman" w:hAnsi="Arial" w:cs="Arial"/>
          <w:color w:val="000000"/>
          <w:sz w:val="20"/>
          <w:szCs w:val="20"/>
        </w:rPr>
        <w:t>Strong communication and presentation skills are required.</w:t>
      </w:r>
    </w:p>
    <w:p w:rsidR="00DE0DD5" w:rsidRPr="00DE0DD5" w:rsidRDefault="00DE0DD5" w:rsidP="00DE0DD5">
      <w:pPr>
        <w:spacing w:after="240" w:line="240" w:lineRule="auto"/>
        <w:ind w:left="-220" w:right="-220"/>
        <w:rPr>
          <w:rFonts w:ascii="Times New Roman" w:eastAsia="Times New Roman" w:hAnsi="Times New Roman" w:cs="Times New Roman"/>
          <w:sz w:val="24"/>
          <w:szCs w:val="24"/>
        </w:rPr>
      </w:pPr>
      <w:r w:rsidRPr="00DE0DD5">
        <w:rPr>
          <w:rFonts w:ascii="Arial" w:eastAsia="Times New Roman" w:hAnsi="Arial" w:cs="Arial"/>
          <w:color w:val="000000"/>
          <w:sz w:val="20"/>
          <w:szCs w:val="20"/>
        </w:rPr>
        <w:t>PHYSICAL REQUIREMENTS:</w:t>
      </w:r>
    </w:p>
    <w:p w:rsidR="00DE0DD5" w:rsidRPr="00DE0DD5" w:rsidRDefault="00DE0DD5" w:rsidP="00DE0DD5">
      <w:pPr>
        <w:numPr>
          <w:ilvl w:val="0"/>
          <w:numId w:val="3"/>
        </w:numPr>
        <w:spacing w:after="0" w:line="240" w:lineRule="auto"/>
        <w:ind w:left="500" w:right="-2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E0DD5">
        <w:rPr>
          <w:rFonts w:ascii="Arial" w:eastAsia="Times New Roman" w:hAnsi="Arial" w:cs="Arial"/>
          <w:color w:val="000000"/>
          <w:sz w:val="20"/>
          <w:szCs w:val="20"/>
        </w:rPr>
        <w:t>Ability to evacuate students in the event of an emergency.</w:t>
      </w:r>
    </w:p>
    <w:p w:rsidR="00DE0DD5" w:rsidRPr="00DE0DD5" w:rsidRDefault="00DE0DD5" w:rsidP="00DE0DD5">
      <w:pPr>
        <w:numPr>
          <w:ilvl w:val="0"/>
          <w:numId w:val="3"/>
        </w:numPr>
        <w:spacing w:after="240" w:line="240" w:lineRule="auto"/>
        <w:ind w:left="500" w:right="-2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E0DD5">
        <w:rPr>
          <w:rFonts w:ascii="Arial" w:eastAsia="Times New Roman" w:hAnsi="Arial" w:cs="Arial"/>
          <w:color w:val="000000"/>
          <w:sz w:val="20"/>
          <w:szCs w:val="20"/>
        </w:rPr>
        <w:t>Ability to sit, bend, stand, as needed in interactions with students.</w:t>
      </w:r>
    </w:p>
    <w:p w:rsidR="00DE0DD5" w:rsidRPr="00DE0DD5" w:rsidRDefault="00DE0DD5" w:rsidP="00DE0DD5">
      <w:pPr>
        <w:numPr>
          <w:ilvl w:val="0"/>
          <w:numId w:val="3"/>
        </w:numPr>
        <w:spacing w:after="240" w:line="240" w:lineRule="auto"/>
        <w:ind w:left="500" w:right="-2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E0DD5">
        <w:rPr>
          <w:rFonts w:ascii="Arial" w:eastAsia="Times New Roman" w:hAnsi="Arial" w:cs="Arial"/>
          <w:color w:val="000000"/>
          <w:sz w:val="20"/>
          <w:szCs w:val="20"/>
        </w:rPr>
        <w:t>Must be able to lift 15 pounds at times.</w:t>
      </w:r>
    </w:p>
    <w:p w:rsidR="00341FDA" w:rsidRDefault="00341FDA">
      <w:bookmarkStart w:id="0" w:name="_GoBack"/>
      <w:bookmarkEnd w:id="0"/>
    </w:p>
    <w:sectPr w:rsidR="00341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943"/>
    <w:multiLevelType w:val="multilevel"/>
    <w:tmpl w:val="B1E4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30F92"/>
    <w:multiLevelType w:val="multilevel"/>
    <w:tmpl w:val="F008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F43DFB"/>
    <w:multiLevelType w:val="multilevel"/>
    <w:tmpl w:val="FDF4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D5"/>
    <w:rsid w:val="00341FDA"/>
    <w:rsid w:val="00DE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418A5-0583-4CB7-8147-1D347E1E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0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D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E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Tarver</dc:creator>
  <cp:keywords/>
  <dc:description/>
  <cp:lastModifiedBy>Tiffany Tarver</cp:lastModifiedBy>
  <cp:revision>1</cp:revision>
  <dcterms:created xsi:type="dcterms:W3CDTF">2025-05-21T21:06:00Z</dcterms:created>
  <dcterms:modified xsi:type="dcterms:W3CDTF">2025-05-21T21:07:00Z</dcterms:modified>
</cp:coreProperties>
</file>