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1E8" w:rsidRDefault="00F1549F" w:rsidP="00F1549F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066557" cy="8986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urens-Academy-Logo-Letterhead resiz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132" cy="90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F1549F" w:rsidRPr="00F1549F" w:rsidRDefault="00F1549F" w:rsidP="00F1549F">
      <w:pPr>
        <w:spacing w:after="0" w:line="240" w:lineRule="auto"/>
        <w:jc w:val="center"/>
        <w:rPr>
          <w:b/>
          <w:color w:val="1F3864" w:themeColor="accent5" w:themeShade="80"/>
          <w:sz w:val="40"/>
          <w:szCs w:val="40"/>
        </w:rPr>
      </w:pPr>
      <w:r w:rsidRPr="00F1549F">
        <w:rPr>
          <w:b/>
          <w:color w:val="1F3864" w:themeColor="accent5" w:themeShade="80"/>
          <w:sz w:val="40"/>
          <w:szCs w:val="40"/>
        </w:rPr>
        <w:t>Laurens Academy</w:t>
      </w:r>
    </w:p>
    <w:p w:rsidR="00F1549F" w:rsidRDefault="001E15FE" w:rsidP="00F1549F">
      <w:pPr>
        <w:spacing w:after="0" w:line="240" w:lineRule="auto"/>
        <w:jc w:val="center"/>
        <w:rPr>
          <w:b/>
          <w:color w:val="1F3864" w:themeColor="accent5" w:themeShade="80"/>
          <w:sz w:val="40"/>
          <w:szCs w:val="40"/>
        </w:rPr>
      </w:pPr>
      <w:r>
        <w:rPr>
          <w:b/>
          <w:color w:val="1F3864" w:themeColor="accent5" w:themeShade="80"/>
          <w:sz w:val="40"/>
          <w:szCs w:val="40"/>
        </w:rPr>
        <w:t>2024</w:t>
      </w:r>
      <w:r w:rsidR="00F1549F" w:rsidRPr="00F1549F">
        <w:rPr>
          <w:b/>
          <w:color w:val="1F3864" w:themeColor="accent5" w:themeShade="80"/>
          <w:sz w:val="40"/>
          <w:szCs w:val="40"/>
        </w:rPr>
        <w:t xml:space="preserve"> Varsity </w:t>
      </w:r>
      <w:r w:rsidR="00BE172C">
        <w:rPr>
          <w:b/>
          <w:color w:val="1F3864" w:themeColor="accent5" w:themeShade="80"/>
          <w:sz w:val="40"/>
          <w:szCs w:val="40"/>
        </w:rPr>
        <w:t>Boys Basketball</w:t>
      </w:r>
      <w:r w:rsidR="00F1549F" w:rsidRPr="00F1549F">
        <w:rPr>
          <w:b/>
          <w:color w:val="1F3864" w:themeColor="accent5" w:themeShade="80"/>
          <w:sz w:val="40"/>
          <w:szCs w:val="40"/>
        </w:rPr>
        <w:t xml:space="preserve"> Roster</w:t>
      </w:r>
    </w:p>
    <w:p w:rsidR="00F1549F" w:rsidRDefault="00F1549F" w:rsidP="00F1549F">
      <w:pPr>
        <w:spacing w:after="0" w:line="240" w:lineRule="auto"/>
        <w:jc w:val="center"/>
        <w:rPr>
          <w:b/>
          <w:color w:val="1F3864" w:themeColor="accent5" w:themeShade="80"/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3336"/>
        <w:gridCol w:w="1227"/>
        <w:gridCol w:w="2282"/>
      </w:tblGrid>
      <w:tr w:rsidR="00F1549F" w:rsidTr="00A839ED">
        <w:trPr>
          <w:trHeight w:val="710"/>
          <w:jc w:val="center"/>
        </w:trPr>
        <w:tc>
          <w:tcPr>
            <w:tcW w:w="2281" w:type="dxa"/>
          </w:tcPr>
          <w:p w:rsidR="00F1549F" w:rsidRDefault="00F1549F" w:rsidP="00F1549F">
            <w:pPr>
              <w:jc w:val="center"/>
              <w:rPr>
                <w:b/>
                <w:color w:val="1F3864" w:themeColor="accent5" w:themeShade="80"/>
                <w:sz w:val="40"/>
                <w:szCs w:val="40"/>
              </w:rPr>
            </w:pPr>
            <w:r>
              <w:rPr>
                <w:b/>
                <w:color w:val="1F3864" w:themeColor="accent5" w:themeShade="80"/>
                <w:sz w:val="40"/>
                <w:szCs w:val="40"/>
              </w:rPr>
              <w:t>Jersey</w:t>
            </w:r>
            <w:r w:rsidR="001E15FE">
              <w:rPr>
                <w:b/>
                <w:color w:val="1F3864" w:themeColor="accent5" w:themeShade="80"/>
                <w:sz w:val="40"/>
                <w:szCs w:val="40"/>
              </w:rPr>
              <w:t xml:space="preserve"> #</w:t>
            </w:r>
          </w:p>
        </w:tc>
        <w:tc>
          <w:tcPr>
            <w:tcW w:w="3336" w:type="dxa"/>
          </w:tcPr>
          <w:p w:rsidR="00F1549F" w:rsidRDefault="00F1549F" w:rsidP="00F1549F">
            <w:pPr>
              <w:jc w:val="center"/>
              <w:rPr>
                <w:b/>
                <w:color w:val="1F3864" w:themeColor="accent5" w:themeShade="80"/>
                <w:sz w:val="40"/>
                <w:szCs w:val="40"/>
              </w:rPr>
            </w:pPr>
            <w:r>
              <w:rPr>
                <w:b/>
                <w:color w:val="1F3864" w:themeColor="accent5" w:themeShade="80"/>
                <w:sz w:val="40"/>
                <w:szCs w:val="40"/>
              </w:rPr>
              <w:t>Player</w:t>
            </w:r>
          </w:p>
        </w:tc>
        <w:tc>
          <w:tcPr>
            <w:tcW w:w="1227" w:type="dxa"/>
          </w:tcPr>
          <w:p w:rsidR="00F1549F" w:rsidRDefault="00F1549F" w:rsidP="00F1549F">
            <w:pPr>
              <w:jc w:val="center"/>
              <w:rPr>
                <w:b/>
                <w:color w:val="1F3864" w:themeColor="accent5" w:themeShade="80"/>
                <w:sz w:val="40"/>
                <w:szCs w:val="40"/>
              </w:rPr>
            </w:pPr>
            <w:r>
              <w:rPr>
                <w:b/>
                <w:color w:val="1F3864" w:themeColor="accent5" w:themeShade="80"/>
                <w:sz w:val="40"/>
                <w:szCs w:val="40"/>
              </w:rPr>
              <w:t>Grade</w:t>
            </w:r>
          </w:p>
        </w:tc>
        <w:tc>
          <w:tcPr>
            <w:tcW w:w="2282" w:type="dxa"/>
          </w:tcPr>
          <w:p w:rsidR="00F1549F" w:rsidRDefault="00F1549F" w:rsidP="00F1549F">
            <w:pPr>
              <w:jc w:val="center"/>
              <w:rPr>
                <w:b/>
                <w:color w:val="1F3864" w:themeColor="accent5" w:themeShade="80"/>
                <w:sz w:val="40"/>
                <w:szCs w:val="40"/>
              </w:rPr>
            </w:pPr>
            <w:r>
              <w:rPr>
                <w:b/>
                <w:color w:val="1F3864" w:themeColor="accent5" w:themeShade="80"/>
                <w:sz w:val="40"/>
                <w:szCs w:val="40"/>
              </w:rPr>
              <w:t>Position</w:t>
            </w:r>
          </w:p>
        </w:tc>
      </w:tr>
      <w:tr w:rsidR="00F1549F" w:rsidRPr="00F1549F" w:rsidTr="00A839ED">
        <w:trPr>
          <w:trHeight w:val="635"/>
          <w:jc w:val="center"/>
        </w:trPr>
        <w:tc>
          <w:tcPr>
            <w:tcW w:w="2281" w:type="dxa"/>
          </w:tcPr>
          <w:p w:rsidR="00BE172C" w:rsidRPr="00BE172C" w:rsidRDefault="00BE172C" w:rsidP="00BE172C">
            <w:pPr>
              <w:jc w:val="center"/>
              <w:rPr>
                <w:b/>
                <w:sz w:val="32"/>
                <w:szCs w:val="32"/>
              </w:rPr>
            </w:pPr>
            <w:r w:rsidRPr="00BE172C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336" w:type="dxa"/>
          </w:tcPr>
          <w:p w:rsidR="00F1549F" w:rsidRPr="00BE172C" w:rsidRDefault="00BE172C" w:rsidP="00F1549F">
            <w:pPr>
              <w:jc w:val="center"/>
              <w:rPr>
                <w:b/>
                <w:sz w:val="32"/>
                <w:szCs w:val="32"/>
              </w:rPr>
            </w:pPr>
            <w:r w:rsidRPr="00BE172C">
              <w:rPr>
                <w:b/>
                <w:sz w:val="32"/>
                <w:szCs w:val="32"/>
              </w:rPr>
              <w:t>Braydon Burke</w:t>
            </w:r>
          </w:p>
        </w:tc>
        <w:tc>
          <w:tcPr>
            <w:tcW w:w="1227" w:type="dxa"/>
          </w:tcPr>
          <w:p w:rsidR="00BE172C" w:rsidRPr="00BE172C" w:rsidRDefault="001E15FE" w:rsidP="00BE17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Pr="001E15FE">
              <w:rPr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282" w:type="dxa"/>
          </w:tcPr>
          <w:p w:rsidR="00BE172C" w:rsidRPr="00A839ED" w:rsidRDefault="00BE172C" w:rsidP="00BE172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Guard</w:t>
            </w:r>
          </w:p>
        </w:tc>
      </w:tr>
      <w:tr w:rsidR="00F1549F" w:rsidRPr="00F1549F" w:rsidTr="00A839ED">
        <w:trPr>
          <w:trHeight w:val="560"/>
          <w:jc w:val="center"/>
        </w:trPr>
        <w:tc>
          <w:tcPr>
            <w:tcW w:w="2281" w:type="dxa"/>
          </w:tcPr>
          <w:p w:rsidR="00F1549F" w:rsidRPr="00A839ED" w:rsidRDefault="00BE172C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336" w:type="dxa"/>
          </w:tcPr>
          <w:p w:rsidR="00F1549F" w:rsidRPr="00A839ED" w:rsidRDefault="00BE172C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Garrett Murphy</w:t>
            </w:r>
          </w:p>
        </w:tc>
        <w:tc>
          <w:tcPr>
            <w:tcW w:w="1227" w:type="dxa"/>
          </w:tcPr>
          <w:p w:rsidR="00F1549F" w:rsidRPr="00BE172C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Pr="001E15FE">
              <w:rPr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282" w:type="dxa"/>
          </w:tcPr>
          <w:p w:rsidR="00F1549F" w:rsidRPr="00A839ED" w:rsidRDefault="00BE172C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Forward</w:t>
            </w:r>
          </w:p>
        </w:tc>
      </w:tr>
      <w:tr w:rsidR="00F1549F" w:rsidRPr="00F1549F" w:rsidTr="00A839ED">
        <w:trPr>
          <w:trHeight w:val="560"/>
          <w:jc w:val="center"/>
        </w:trPr>
        <w:tc>
          <w:tcPr>
            <w:tcW w:w="2281" w:type="dxa"/>
          </w:tcPr>
          <w:p w:rsidR="00F1549F" w:rsidRPr="00A839ED" w:rsidRDefault="00BE172C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336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Hunter Campbell</w:t>
            </w:r>
          </w:p>
        </w:tc>
        <w:tc>
          <w:tcPr>
            <w:tcW w:w="1227" w:type="dxa"/>
          </w:tcPr>
          <w:p w:rsidR="00F1549F" w:rsidRPr="00BE172C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Pr="001E15FE">
              <w:rPr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282" w:type="dxa"/>
          </w:tcPr>
          <w:p w:rsidR="00F1549F" w:rsidRPr="00A839ED" w:rsidRDefault="00BE172C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Guard</w:t>
            </w:r>
          </w:p>
        </w:tc>
      </w:tr>
      <w:tr w:rsidR="00F1549F" w:rsidRPr="00F1549F" w:rsidTr="00A839ED">
        <w:trPr>
          <w:trHeight w:val="597"/>
          <w:jc w:val="center"/>
        </w:trPr>
        <w:tc>
          <w:tcPr>
            <w:tcW w:w="2281" w:type="dxa"/>
          </w:tcPr>
          <w:p w:rsidR="00F1549F" w:rsidRPr="00A839ED" w:rsidRDefault="00BE172C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336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Micah Strait</w:t>
            </w:r>
          </w:p>
        </w:tc>
        <w:tc>
          <w:tcPr>
            <w:tcW w:w="1227" w:type="dxa"/>
          </w:tcPr>
          <w:p w:rsidR="00F1549F" w:rsidRPr="00BE172C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Pr="001E15FE">
              <w:rPr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282" w:type="dxa"/>
          </w:tcPr>
          <w:p w:rsidR="00F1549F" w:rsidRPr="00A839ED" w:rsidRDefault="00BE172C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Guard</w:t>
            </w:r>
          </w:p>
        </w:tc>
      </w:tr>
      <w:tr w:rsidR="00F1549F" w:rsidRPr="00F1549F" w:rsidTr="00A839ED">
        <w:trPr>
          <w:trHeight w:val="560"/>
          <w:jc w:val="center"/>
        </w:trPr>
        <w:tc>
          <w:tcPr>
            <w:tcW w:w="2281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3336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Tristan Bates</w:t>
            </w:r>
          </w:p>
        </w:tc>
        <w:tc>
          <w:tcPr>
            <w:tcW w:w="1227" w:type="dxa"/>
          </w:tcPr>
          <w:p w:rsidR="00F1549F" w:rsidRPr="00BE172C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Pr="001E15FE">
              <w:rPr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282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Forward</w:t>
            </w:r>
          </w:p>
        </w:tc>
      </w:tr>
      <w:tr w:rsidR="00F1549F" w:rsidRPr="00F1549F" w:rsidTr="00A839ED">
        <w:trPr>
          <w:trHeight w:val="560"/>
          <w:jc w:val="center"/>
        </w:trPr>
        <w:tc>
          <w:tcPr>
            <w:tcW w:w="2281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12 </w:t>
            </w:r>
          </w:p>
        </w:tc>
        <w:tc>
          <w:tcPr>
            <w:tcW w:w="3336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Jay Brown</w:t>
            </w:r>
          </w:p>
        </w:tc>
        <w:tc>
          <w:tcPr>
            <w:tcW w:w="1227" w:type="dxa"/>
          </w:tcPr>
          <w:p w:rsidR="00F1549F" w:rsidRPr="00BE172C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Pr="001E15FE">
              <w:rPr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282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Forward</w:t>
            </w:r>
          </w:p>
        </w:tc>
      </w:tr>
      <w:tr w:rsidR="00F1549F" w:rsidRPr="00F1549F" w:rsidTr="00A839ED">
        <w:trPr>
          <w:trHeight w:val="560"/>
          <w:jc w:val="center"/>
        </w:trPr>
        <w:tc>
          <w:tcPr>
            <w:tcW w:w="2281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3336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Garrison Vaughan</w:t>
            </w:r>
          </w:p>
        </w:tc>
        <w:tc>
          <w:tcPr>
            <w:tcW w:w="1227" w:type="dxa"/>
          </w:tcPr>
          <w:p w:rsidR="00F1549F" w:rsidRPr="00BE172C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Pr="001E15FE">
              <w:rPr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282" w:type="dxa"/>
          </w:tcPr>
          <w:p w:rsidR="00F1549F" w:rsidRPr="00A839ED" w:rsidRDefault="00BE172C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Forward</w:t>
            </w:r>
          </w:p>
        </w:tc>
      </w:tr>
      <w:tr w:rsidR="00F1549F" w:rsidRPr="00F1549F" w:rsidTr="00A839ED">
        <w:trPr>
          <w:trHeight w:val="560"/>
          <w:jc w:val="center"/>
        </w:trPr>
        <w:tc>
          <w:tcPr>
            <w:tcW w:w="2281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3336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Aiden </w:t>
            </w:r>
            <w:proofErr w:type="spellStart"/>
            <w:r>
              <w:rPr>
                <w:b/>
                <w:sz w:val="32"/>
                <w:szCs w:val="32"/>
              </w:rPr>
              <w:t>Graddick</w:t>
            </w:r>
            <w:proofErr w:type="spellEnd"/>
          </w:p>
        </w:tc>
        <w:tc>
          <w:tcPr>
            <w:tcW w:w="1227" w:type="dxa"/>
          </w:tcPr>
          <w:p w:rsidR="00F1549F" w:rsidRPr="00BE172C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Pr="001E15FE">
              <w:rPr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282" w:type="dxa"/>
          </w:tcPr>
          <w:p w:rsidR="00F1549F" w:rsidRPr="00A839ED" w:rsidRDefault="00BE172C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Forward</w:t>
            </w:r>
          </w:p>
        </w:tc>
      </w:tr>
      <w:tr w:rsidR="00F1549F" w:rsidRPr="00F1549F" w:rsidTr="00A839ED">
        <w:trPr>
          <w:trHeight w:val="560"/>
          <w:jc w:val="center"/>
        </w:trPr>
        <w:tc>
          <w:tcPr>
            <w:tcW w:w="2281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3336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Elijah </w:t>
            </w:r>
            <w:proofErr w:type="spellStart"/>
            <w:r>
              <w:rPr>
                <w:b/>
                <w:sz w:val="32"/>
                <w:szCs w:val="32"/>
              </w:rPr>
              <w:t>Hornberger</w:t>
            </w:r>
            <w:proofErr w:type="spellEnd"/>
          </w:p>
        </w:tc>
        <w:tc>
          <w:tcPr>
            <w:tcW w:w="1227" w:type="dxa"/>
          </w:tcPr>
          <w:p w:rsidR="00F1549F" w:rsidRPr="00BE172C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Pr="001E15FE">
              <w:rPr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282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Guard</w:t>
            </w:r>
          </w:p>
        </w:tc>
      </w:tr>
      <w:tr w:rsidR="00F1549F" w:rsidRPr="00F1549F" w:rsidTr="00A839ED">
        <w:trPr>
          <w:trHeight w:val="560"/>
          <w:jc w:val="center"/>
        </w:trPr>
        <w:tc>
          <w:tcPr>
            <w:tcW w:w="2281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3336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Elijah Strait</w:t>
            </w:r>
          </w:p>
        </w:tc>
        <w:tc>
          <w:tcPr>
            <w:tcW w:w="1227" w:type="dxa"/>
          </w:tcPr>
          <w:p w:rsidR="00F1549F" w:rsidRPr="00BE172C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Pr="001E15FE">
              <w:rPr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282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Guard</w:t>
            </w:r>
          </w:p>
        </w:tc>
      </w:tr>
      <w:tr w:rsidR="00F1549F" w:rsidRPr="00F1549F" w:rsidTr="00A839ED">
        <w:trPr>
          <w:trHeight w:val="597"/>
          <w:jc w:val="center"/>
        </w:trPr>
        <w:tc>
          <w:tcPr>
            <w:tcW w:w="2281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3336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Walters III</w:t>
            </w:r>
          </w:p>
        </w:tc>
        <w:tc>
          <w:tcPr>
            <w:tcW w:w="1227" w:type="dxa"/>
          </w:tcPr>
          <w:p w:rsidR="00F1549F" w:rsidRPr="00BE172C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Pr="001E15FE">
              <w:rPr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282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Forward</w:t>
            </w:r>
          </w:p>
        </w:tc>
      </w:tr>
      <w:tr w:rsidR="00F1549F" w:rsidRPr="00F1549F" w:rsidTr="00A839ED">
        <w:trPr>
          <w:trHeight w:val="560"/>
          <w:jc w:val="center"/>
        </w:trPr>
        <w:tc>
          <w:tcPr>
            <w:tcW w:w="2281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3336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Lucas Li</w:t>
            </w:r>
          </w:p>
        </w:tc>
        <w:tc>
          <w:tcPr>
            <w:tcW w:w="1227" w:type="dxa"/>
          </w:tcPr>
          <w:p w:rsidR="00F1549F" w:rsidRPr="00BE172C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Pr="001E15FE">
              <w:rPr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282" w:type="dxa"/>
          </w:tcPr>
          <w:p w:rsidR="00F1549F" w:rsidRPr="00A839ED" w:rsidRDefault="001E15FE" w:rsidP="00F15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Guard</w:t>
            </w:r>
          </w:p>
        </w:tc>
      </w:tr>
    </w:tbl>
    <w:p w:rsidR="00F1549F" w:rsidRPr="00F1549F" w:rsidRDefault="00F1549F" w:rsidP="00F1549F">
      <w:pPr>
        <w:spacing w:after="0" w:line="240" w:lineRule="auto"/>
        <w:jc w:val="center"/>
        <w:rPr>
          <w:b/>
          <w:color w:val="1F3864" w:themeColor="accent5" w:themeShade="80"/>
          <w:sz w:val="32"/>
          <w:szCs w:val="32"/>
        </w:rPr>
      </w:pPr>
    </w:p>
    <w:sectPr w:rsidR="00F1549F" w:rsidRPr="00F15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9F"/>
    <w:rsid w:val="00144509"/>
    <w:rsid w:val="001E15FE"/>
    <w:rsid w:val="004231E8"/>
    <w:rsid w:val="00A839ED"/>
    <w:rsid w:val="00BE172C"/>
    <w:rsid w:val="00F1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AECCF-37EB-493C-ADA1-DF7493B7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Tarver</dc:creator>
  <cp:keywords/>
  <dc:description/>
  <cp:lastModifiedBy>Tiffany Tarver</cp:lastModifiedBy>
  <cp:revision>2</cp:revision>
  <dcterms:created xsi:type="dcterms:W3CDTF">2024-12-16T15:58:00Z</dcterms:created>
  <dcterms:modified xsi:type="dcterms:W3CDTF">2024-12-16T15:58:00Z</dcterms:modified>
</cp:coreProperties>
</file>