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b/>
          <w:bCs/>
          <w:color w:val="000000"/>
          <w:sz w:val="46"/>
          <w:szCs w:val="46"/>
        </w:rPr>
        <w:t>Lower School PE Teacher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46"/>
          <w:szCs w:val="46"/>
        </w:rPr>
        <w:t>_____________________________________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SCOPE OF </w:t>
      </w:r>
      <w:proofErr w:type="spellStart"/>
      <w:r w:rsidRPr="006C5B9F">
        <w:rPr>
          <w:rFonts w:ascii="Arial" w:eastAsia="Times New Roman" w:hAnsi="Arial" w:cs="Arial"/>
          <w:color w:val="000000"/>
          <w:sz w:val="20"/>
          <w:szCs w:val="20"/>
        </w:rPr>
        <w:t>RESPONSIBILITIES</w:t>
      </w:r>
      <w:proofErr w:type="gramStart"/>
      <w:r w:rsidRPr="006C5B9F">
        <w:rPr>
          <w:rFonts w:ascii="Arial" w:eastAsia="Times New Roman" w:hAnsi="Arial" w:cs="Arial"/>
          <w:color w:val="000000"/>
          <w:sz w:val="20"/>
          <w:szCs w:val="20"/>
        </w:rPr>
        <w:t>:The</w:t>
      </w:r>
      <w:proofErr w:type="spellEnd"/>
      <w:proofErr w:type="gramEnd"/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 Physical Education (PE) teacher for preschool through 5th grade plays a critical role in developing students' physical skills, promoting a love for active lifestyles, and fostering teamwork and social skills. This role involves planning, organizing, and delivering age-appropriate lessons while ensuring a safe and inclusive learning environment.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GENERAL RESPONSIBILITIES/ESSENTIAL FUNCTIONS: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Create engaging, developmentally appropriate physical education lessons that address motor skills,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   </w:t>
      </w:r>
      <w:proofErr w:type="gramStart"/>
      <w:r w:rsidRPr="006C5B9F">
        <w:rPr>
          <w:rFonts w:ascii="Arial" w:eastAsia="Times New Roman" w:hAnsi="Arial" w:cs="Arial"/>
          <w:color w:val="000000"/>
          <w:sz w:val="20"/>
          <w:szCs w:val="20"/>
        </w:rPr>
        <w:t>coordination</w:t>
      </w:r>
      <w:proofErr w:type="gramEnd"/>
      <w:r w:rsidRPr="006C5B9F">
        <w:rPr>
          <w:rFonts w:ascii="Arial" w:eastAsia="Times New Roman" w:hAnsi="Arial" w:cs="Arial"/>
          <w:color w:val="000000"/>
          <w:sz w:val="20"/>
          <w:szCs w:val="20"/>
        </w:rPr>
        <w:t>, strength, endurance, and flexibility.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Align instruction with state/national physical education standards and school objectives.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Integrate fun and creative activities to motivate young learners.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Teach basic locomotor skills (e.g., running, jumping, skipping) for preschoolers.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Advance to sportsmanship, teamwork, and sport-specific skills for older grades.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Encourage active participation and monitor individual progress.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Provide age-appropriate guidance on physical health, nutrition, and overall wellness.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Promote habits that contribute to lifelong fitness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● </w:t>
      </w:r>
      <w:proofErr w:type="gramStart"/>
      <w:r w:rsidRPr="006C5B9F">
        <w:rPr>
          <w:rFonts w:ascii="Arial" w:eastAsia="Times New Roman" w:hAnsi="Arial" w:cs="Arial"/>
          <w:color w:val="000000"/>
          <w:sz w:val="20"/>
          <w:szCs w:val="20"/>
        </w:rPr>
        <w:t>Effectively</w:t>
      </w:r>
      <w:proofErr w:type="gramEnd"/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 manage a classroom.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Create an engaging, relational, and joy-filled learning environment with the students.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QUALIFIED APPLICANTS: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agree with the philosophies of Laurens Academy.</w:t>
      </w:r>
    </w:p>
    <w:p w:rsidR="006C5B9F" w:rsidRPr="006C5B9F" w:rsidRDefault="006C5B9F" w:rsidP="006C5B9F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Have a commitment to the mission, philosophy, goals, and objectives of Christian schooling as expressed by Laurens Academy.</w:t>
      </w:r>
    </w:p>
    <w:p w:rsidR="006C5B9F" w:rsidRPr="006C5B9F" w:rsidRDefault="006C5B9F" w:rsidP="006C5B9F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Bachelor’s degree in physical education or a related field is required.</w:t>
      </w:r>
    </w:p>
    <w:p w:rsidR="006C5B9F" w:rsidRPr="006C5B9F" w:rsidRDefault="006C5B9F" w:rsidP="006C5B9F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Candidates with experience in teaching physical education is preferred.</w:t>
      </w:r>
    </w:p>
    <w:p w:rsidR="006C5B9F" w:rsidRPr="006C5B9F" w:rsidRDefault="006C5B9F" w:rsidP="006C5B9F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Strong communication and presentation skills are required.</w:t>
      </w:r>
    </w:p>
    <w:p w:rsidR="006C5B9F" w:rsidRPr="006C5B9F" w:rsidRDefault="006C5B9F" w:rsidP="006C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  PHYSICAL REQUIREMENTS: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Ability to evacuate students in the event of emergency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>● Ability to sit, bend, stand, as needed in interactions with students </w:t>
      </w:r>
    </w:p>
    <w:p w:rsidR="006C5B9F" w:rsidRPr="006C5B9F" w:rsidRDefault="006C5B9F" w:rsidP="006C5B9F">
      <w:pPr>
        <w:shd w:val="clear" w:color="auto" w:fill="FFFFFF"/>
        <w:spacing w:after="0" w:line="240" w:lineRule="auto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● </w:t>
      </w:r>
      <w:proofErr w:type="gramStart"/>
      <w:r w:rsidRPr="006C5B9F">
        <w:rPr>
          <w:rFonts w:ascii="Arial" w:eastAsia="Times New Roman" w:hAnsi="Arial" w:cs="Arial"/>
          <w:color w:val="000000"/>
          <w:sz w:val="20"/>
          <w:szCs w:val="20"/>
        </w:rPr>
        <w:t>Must</w:t>
      </w:r>
      <w:proofErr w:type="gramEnd"/>
      <w:r w:rsidRPr="006C5B9F">
        <w:rPr>
          <w:rFonts w:ascii="Arial" w:eastAsia="Times New Roman" w:hAnsi="Arial" w:cs="Arial"/>
          <w:color w:val="000000"/>
          <w:sz w:val="20"/>
          <w:szCs w:val="20"/>
        </w:rPr>
        <w:t xml:space="preserve"> be able to lift 15 pounds at times  </w:t>
      </w:r>
    </w:p>
    <w:p w:rsidR="003C67DF" w:rsidRDefault="003C67DF">
      <w:bookmarkStart w:id="0" w:name="_GoBack"/>
      <w:bookmarkEnd w:id="0"/>
    </w:p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493C"/>
    <w:multiLevelType w:val="multilevel"/>
    <w:tmpl w:val="78D4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9F"/>
    <w:rsid w:val="003C67DF"/>
    <w:rsid w:val="006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00AA-28B0-4AEB-A160-6F0B584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2025-05-21T21:55:00Z</dcterms:created>
  <dcterms:modified xsi:type="dcterms:W3CDTF">2025-05-21T21:55:00Z</dcterms:modified>
</cp:coreProperties>
</file>